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9B0" w:rsidRPr="00FD19BA" w:rsidRDefault="00FD19BA" w:rsidP="00F7696D">
      <w:pPr>
        <w:spacing w:after="0" w:line="240" w:lineRule="auto"/>
        <w:jc w:val="center"/>
        <w:rPr>
          <w:b/>
          <w:sz w:val="24"/>
        </w:rPr>
      </w:pPr>
      <w:r w:rsidRPr="00FD19BA">
        <w:rPr>
          <w:b/>
          <w:sz w:val="24"/>
        </w:rPr>
        <w:t>Leeds City Medical Practice and Parkside Surgery</w:t>
      </w:r>
    </w:p>
    <w:p w:rsidR="0076132C" w:rsidRPr="00014D4D" w:rsidRDefault="0076132C" w:rsidP="00F7696D">
      <w:pPr>
        <w:spacing w:after="0" w:line="240" w:lineRule="auto"/>
        <w:jc w:val="center"/>
        <w:rPr>
          <w:b/>
          <w:sz w:val="24"/>
        </w:rPr>
      </w:pPr>
      <w:r>
        <w:rPr>
          <w:b/>
          <w:sz w:val="24"/>
        </w:rPr>
        <w:t>Notes</w:t>
      </w:r>
      <w:r w:rsidR="00CA31E0">
        <w:rPr>
          <w:b/>
          <w:sz w:val="24"/>
        </w:rPr>
        <w:t xml:space="preserve"> from </w:t>
      </w:r>
      <w:r w:rsidR="003459C0">
        <w:rPr>
          <w:b/>
          <w:sz w:val="24"/>
        </w:rPr>
        <w:t>Patient Participation Group meeting</w:t>
      </w:r>
      <w:r>
        <w:rPr>
          <w:b/>
          <w:sz w:val="24"/>
        </w:rPr>
        <w:t xml:space="preserve"> held </w:t>
      </w:r>
      <w:r w:rsidR="00831C74">
        <w:rPr>
          <w:b/>
          <w:sz w:val="24"/>
        </w:rPr>
        <w:t>Wednesday</w:t>
      </w:r>
      <w:r w:rsidR="00074662">
        <w:rPr>
          <w:b/>
          <w:sz w:val="24"/>
        </w:rPr>
        <w:t xml:space="preserve"> </w:t>
      </w:r>
      <w:r w:rsidR="00831C74">
        <w:rPr>
          <w:b/>
          <w:sz w:val="24"/>
        </w:rPr>
        <w:t>5</w:t>
      </w:r>
      <w:r w:rsidR="00E717FB" w:rsidRPr="00E717FB">
        <w:rPr>
          <w:b/>
          <w:sz w:val="24"/>
          <w:vertAlign w:val="superscript"/>
        </w:rPr>
        <w:t>th</w:t>
      </w:r>
      <w:r w:rsidR="00E717FB">
        <w:rPr>
          <w:b/>
          <w:sz w:val="24"/>
        </w:rPr>
        <w:t xml:space="preserve"> </w:t>
      </w:r>
      <w:r w:rsidR="00074662">
        <w:rPr>
          <w:b/>
          <w:sz w:val="24"/>
        </w:rPr>
        <w:t>December</w:t>
      </w:r>
      <w:r w:rsidR="00831C74">
        <w:rPr>
          <w:b/>
          <w:sz w:val="24"/>
        </w:rPr>
        <w:t xml:space="preserve"> 2018</w:t>
      </w:r>
    </w:p>
    <w:p w:rsidR="00691825" w:rsidRDefault="00691825" w:rsidP="00F7696D">
      <w:pPr>
        <w:spacing w:after="0" w:line="240" w:lineRule="auto"/>
        <w:rPr>
          <w:b/>
        </w:rPr>
      </w:pPr>
    </w:p>
    <w:p w:rsidR="00014D4D" w:rsidRDefault="00C270FF" w:rsidP="00F7696D">
      <w:pPr>
        <w:spacing w:after="0" w:line="240" w:lineRule="auto"/>
      </w:pPr>
      <w:r w:rsidRPr="00C270FF">
        <w:rPr>
          <w:b/>
        </w:rPr>
        <w:t>Present</w:t>
      </w:r>
      <w:r w:rsidRPr="00C270FF">
        <w:t>:</w:t>
      </w:r>
    </w:p>
    <w:p w:rsidR="000A1CB7" w:rsidRDefault="003459C0" w:rsidP="00F7696D">
      <w:pPr>
        <w:tabs>
          <w:tab w:val="left" w:pos="1843"/>
        </w:tabs>
        <w:spacing w:after="0" w:line="240" w:lineRule="auto"/>
        <w:ind w:left="720"/>
      </w:pPr>
      <w:r>
        <w:t>Patients</w:t>
      </w:r>
      <w:r w:rsidR="00C270FF">
        <w:t>:</w:t>
      </w:r>
      <w:r w:rsidR="00C270FF">
        <w:tab/>
      </w:r>
      <w:r w:rsidR="000A1CB7">
        <w:t>Mick Kalsey</w:t>
      </w:r>
    </w:p>
    <w:p w:rsidR="000A1CB7" w:rsidRDefault="000A1CB7" w:rsidP="00F7696D">
      <w:pPr>
        <w:tabs>
          <w:tab w:val="left" w:pos="1843"/>
        </w:tabs>
        <w:spacing w:after="0" w:line="240" w:lineRule="auto"/>
        <w:ind w:left="720"/>
      </w:pPr>
      <w:r>
        <w:tab/>
        <w:t>Joan Wilson</w:t>
      </w:r>
    </w:p>
    <w:p w:rsidR="00480BBA" w:rsidRDefault="000A1CB7" w:rsidP="00F7696D">
      <w:pPr>
        <w:tabs>
          <w:tab w:val="left" w:pos="1843"/>
        </w:tabs>
        <w:spacing w:after="0" w:line="240" w:lineRule="auto"/>
        <w:ind w:left="720"/>
      </w:pPr>
      <w:r>
        <w:tab/>
        <w:t>Michael Wilson</w:t>
      </w:r>
      <w:r w:rsidR="00480BBA">
        <w:t xml:space="preserve"> </w:t>
      </w:r>
    </w:p>
    <w:p w:rsidR="00B02DC9" w:rsidRDefault="000A1CB7" w:rsidP="00F7696D">
      <w:pPr>
        <w:tabs>
          <w:tab w:val="left" w:pos="1843"/>
        </w:tabs>
        <w:spacing w:after="0" w:line="240" w:lineRule="auto"/>
        <w:ind w:left="720"/>
      </w:pPr>
      <w:r>
        <w:tab/>
      </w:r>
      <w:r w:rsidR="004A6933">
        <w:t>Eric Marshall</w:t>
      </w:r>
    </w:p>
    <w:p w:rsidR="000A1CB7" w:rsidRDefault="000A1CB7" w:rsidP="00F7696D">
      <w:pPr>
        <w:tabs>
          <w:tab w:val="left" w:pos="1843"/>
        </w:tabs>
        <w:spacing w:after="0" w:line="240" w:lineRule="auto"/>
        <w:ind w:left="720"/>
      </w:pPr>
      <w:r>
        <w:tab/>
        <w:t>Kelly-Jean Beadle</w:t>
      </w:r>
    </w:p>
    <w:p w:rsidR="000A1CB7" w:rsidRDefault="000A1CB7" w:rsidP="00F7696D">
      <w:pPr>
        <w:tabs>
          <w:tab w:val="left" w:pos="1843"/>
        </w:tabs>
        <w:spacing w:after="0" w:line="240" w:lineRule="auto"/>
        <w:ind w:left="720"/>
      </w:pPr>
      <w:r>
        <w:tab/>
        <w:t>Brian Beadle</w:t>
      </w:r>
    </w:p>
    <w:p w:rsidR="00E717FB" w:rsidRDefault="00E717FB" w:rsidP="00F7696D">
      <w:pPr>
        <w:tabs>
          <w:tab w:val="left" w:pos="1843"/>
        </w:tabs>
        <w:spacing w:after="0" w:line="240" w:lineRule="auto"/>
        <w:ind w:left="720"/>
      </w:pPr>
      <w:r>
        <w:tab/>
      </w:r>
    </w:p>
    <w:p w:rsidR="003459C0" w:rsidRDefault="003459C0" w:rsidP="00F7696D">
      <w:pPr>
        <w:tabs>
          <w:tab w:val="left" w:pos="1843"/>
        </w:tabs>
        <w:spacing w:after="0" w:line="240" w:lineRule="auto"/>
        <w:ind w:left="720"/>
      </w:pPr>
      <w:r>
        <w:t>Practice:</w:t>
      </w:r>
      <w:r w:rsidR="00C270FF">
        <w:t xml:space="preserve"> </w:t>
      </w:r>
      <w:r w:rsidR="00014D4D">
        <w:tab/>
      </w:r>
      <w:r>
        <w:t xml:space="preserve">Dr </w:t>
      </w:r>
      <w:r w:rsidR="00B02DC9">
        <w:t>Sophie Sira</w:t>
      </w:r>
      <w:r>
        <w:t xml:space="preserve"> – GP Partner</w:t>
      </w:r>
    </w:p>
    <w:p w:rsidR="00C270FF" w:rsidRDefault="00074662" w:rsidP="00F7696D">
      <w:pPr>
        <w:tabs>
          <w:tab w:val="left" w:pos="1843"/>
        </w:tabs>
        <w:spacing w:after="0" w:line="240" w:lineRule="auto"/>
        <w:ind w:left="720"/>
      </w:pPr>
      <w:r>
        <w:tab/>
        <w:t xml:space="preserve">Guy Ferrett </w:t>
      </w:r>
      <w:r w:rsidR="003459C0">
        <w:t xml:space="preserve">– </w:t>
      </w:r>
      <w:r>
        <w:t xml:space="preserve">Assistant </w:t>
      </w:r>
      <w:r w:rsidR="003459C0">
        <w:t>Practice Manager</w:t>
      </w:r>
    </w:p>
    <w:p w:rsidR="00856A68" w:rsidRDefault="00856A68" w:rsidP="00F7696D">
      <w:pPr>
        <w:tabs>
          <w:tab w:val="left" w:pos="1843"/>
        </w:tabs>
        <w:spacing w:after="0" w:line="240" w:lineRule="auto"/>
        <w:ind w:left="720"/>
      </w:pPr>
    </w:p>
    <w:p w:rsidR="00831C74" w:rsidRDefault="00856A68" w:rsidP="00831C74">
      <w:pPr>
        <w:tabs>
          <w:tab w:val="left" w:pos="1843"/>
        </w:tabs>
        <w:spacing w:after="0" w:line="240" w:lineRule="auto"/>
        <w:ind w:left="720"/>
      </w:pPr>
      <w:r>
        <w:t>Apologies:</w:t>
      </w:r>
      <w:r>
        <w:tab/>
      </w:r>
      <w:r w:rsidR="00831C74">
        <w:t>Thamina Begum</w:t>
      </w:r>
    </w:p>
    <w:p w:rsidR="00831C74" w:rsidRDefault="00831C74" w:rsidP="00831C74">
      <w:pPr>
        <w:tabs>
          <w:tab w:val="left" w:pos="1843"/>
        </w:tabs>
        <w:spacing w:after="0" w:line="240" w:lineRule="auto"/>
        <w:ind w:left="720"/>
      </w:pPr>
      <w:r>
        <w:tab/>
        <w:t>Tony Wong</w:t>
      </w:r>
    </w:p>
    <w:p w:rsidR="0008297C" w:rsidRDefault="000B1466" w:rsidP="00F7696D">
      <w:pPr>
        <w:tabs>
          <w:tab w:val="left" w:pos="1843"/>
        </w:tabs>
        <w:spacing w:after="0" w:line="240" w:lineRule="auto"/>
        <w:ind w:left="720"/>
      </w:pPr>
      <w:r>
        <w:tab/>
      </w:r>
    </w:p>
    <w:p w:rsidR="00C270FF" w:rsidRDefault="00014D4D" w:rsidP="00F7696D">
      <w:pPr>
        <w:tabs>
          <w:tab w:val="left" w:pos="1843"/>
        </w:tabs>
        <w:spacing w:after="0" w:line="240" w:lineRule="auto"/>
      </w:pPr>
      <w:r>
        <w:tab/>
      </w:r>
    </w:p>
    <w:p w:rsidR="00E717FB" w:rsidRPr="00131E18" w:rsidRDefault="00E717FB" w:rsidP="00131E18">
      <w:pPr>
        <w:spacing w:after="0" w:line="240" w:lineRule="auto"/>
        <w:rPr>
          <w:u w:val="single"/>
        </w:rPr>
      </w:pPr>
      <w:r w:rsidRPr="00131E18">
        <w:rPr>
          <w:u w:val="single"/>
        </w:rPr>
        <w:t>Welcome and Introductions</w:t>
      </w:r>
    </w:p>
    <w:p w:rsidR="00E717FB" w:rsidRPr="002E596B" w:rsidRDefault="007636A7" w:rsidP="000A1CB7">
      <w:pPr>
        <w:spacing w:after="0" w:line="240" w:lineRule="auto"/>
        <w:ind w:left="720"/>
        <w:rPr>
          <w:color w:val="1F497D"/>
        </w:rPr>
      </w:pPr>
      <w:r>
        <w:t>Guy Ferrett</w:t>
      </w:r>
      <w:r w:rsidR="00E717FB" w:rsidRPr="002E596B">
        <w:t xml:space="preserve"> welc</w:t>
      </w:r>
      <w:r w:rsidR="00831C74">
        <w:t>omed new members to the PPG meeting and</w:t>
      </w:r>
      <w:bookmarkStart w:id="0" w:name="_GoBack"/>
      <w:bookmarkEnd w:id="0"/>
      <w:r w:rsidR="00831C74">
        <w:t xml:space="preserve"> completed a round of introductions.</w:t>
      </w:r>
    </w:p>
    <w:p w:rsidR="00E717FB" w:rsidRPr="002E596B" w:rsidRDefault="00E717FB" w:rsidP="00E717FB">
      <w:pPr>
        <w:spacing w:after="0" w:line="240" w:lineRule="auto"/>
        <w:ind w:left="360"/>
      </w:pPr>
    </w:p>
    <w:p w:rsidR="00131E18" w:rsidRDefault="00131E18" w:rsidP="00131E18">
      <w:pPr>
        <w:spacing w:after="0" w:line="240" w:lineRule="auto"/>
      </w:pPr>
      <w:r>
        <w:t>Several members proposed ideas for discussion or improvements:</w:t>
      </w:r>
    </w:p>
    <w:p w:rsidR="00BB4BB4" w:rsidRDefault="00131E18" w:rsidP="00131E18">
      <w:pPr>
        <w:pStyle w:val="ListParagraph"/>
        <w:numPr>
          <w:ilvl w:val="0"/>
          <w:numId w:val="47"/>
        </w:numPr>
        <w:spacing w:after="0" w:line="240" w:lineRule="auto"/>
      </w:pPr>
      <w:r>
        <w:t>Hand sanitisers by the lifts.</w:t>
      </w:r>
    </w:p>
    <w:p w:rsidR="00131E18" w:rsidRDefault="00131E18" w:rsidP="00131E18">
      <w:pPr>
        <w:pStyle w:val="ListParagraph"/>
        <w:numPr>
          <w:ilvl w:val="0"/>
          <w:numId w:val="47"/>
        </w:numPr>
        <w:spacing w:after="0" w:line="240" w:lineRule="auto"/>
      </w:pPr>
      <w:r>
        <w:t>Discuss ideas for getting more members into the PPG with our neighbouring surgery downstairs.</w:t>
      </w:r>
      <w:r w:rsidR="00614656">
        <w:t xml:space="preserve"> Try to share ideas and find new ways to recruit members.</w:t>
      </w:r>
    </w:p>
    <w:p w:rsidR="00131E18" w:rsidRDefault="00131E18" w:rsidP="00131E18">
      <w:pPr>
        <w:pStyle w:val="ListParagraph"/>
        <w:numPr>
          <w:ilvl w:val="0"/>
          <w:numId w:val="47"/>
        </w:numPr>
        <w:spacing w:after="0" w:line="240" w:lineRule="auto"/>
      </w:pPr>
      <w:r>
        <w:t>Moving the check in screen</w:t>
      </w:r>
      <w:r w:rsidR="00614656">
        <w:t xml:space="preserve"> away from reception desk</w:t>
      </w:r>
      <w:r>
        <w:t xml:space="preserve"> to aid </w:t>
      </w:r>
      <w:r w:rsidR="00614656">
        <w:t>more usage of the machine</w:t>
      </w:r>
      <w:r>
        <w:t>.</w:t>
      </w:r>
      <w:r w:rsidR="00614656">
        <w:t xml:space="preserve"> Ideas for running a tutoring event</w:t>
      </w:r>
      <w:r w:rsidR="00A715EA">
        <w:t>/session</w:t>
      </w:r>
      <w:r w:rsidR="00614656">
        <w:t xml:space="preserve"> or having a member instruct patients for a day were also discussed.</w:t>
      </w:r>
    </w:p>
    <w:p w:rsidR="00131E18" w:rsidRDefault="00131E18" w:rsidP="00131E18">
      <w:pPr>
        <w:pStyle w:val="ListParagraph"/>
        <w:numPr>
          <w:ilvl w:val="0"/>
          <w:numId w:val="47"/>
        </w:numPr>
        <w:spacing w:after="0" w:line="240" w:lineRule="auto"/>
      </w:pPr>
      <w:r>
        <w:t>Encouraging online usage to reduce numbers calling or queuing in reception.</w:t>
      </w:r>
    </w:p>
    <w:p w:rsidR="00614656" w:rsidRDefault="00614656" w:rsidP="00614656">
      <w:pPr>
        <w:spacing w:after="0" w:line="240" w:lineRule="auto"/>
      </w:pPr>
    </w:p>
    <w:p w:rsidR="00131E18" w:rsidRDefault="00131E18" w:rsidP="00614656">
      <w:pPr>
        <w:spacing w:after="0" w:line="240" w:lineRule="auto"/>
        <w:ind w:left="993" w:hanging="993"/>
        <w:rPr>
          <w:b/>
        </w:rPr>
      </w:pPr>
      <w:r>
        <w:rPr>
          <w:b/>
        </w:rPr>
        <w:t>ACTIONS – Guy to</w:t>
      </w:r>
      <w:r w:rsidR="00614656">
        <w:rPr>
          <w:b/>
        </w:rPr>
        <w:t>:</w:t>
      </w:r>
      <w:r>
        <w:rPr>
          <w:b/>
        </w:rPr>
        <w:t xml:space="preserve"> request hand sanitisers by lifts and in key locations in the waiting area and corridor</w:t>
      </w:r>
      <w:r w:rsidR="00614656">
        <w:rPr>
          <w:b/>
        </w:rPr>
        <w:t>, look at moving check-in screen and discuss ideas for PPG numbers increase with City View.</w:t>
      </w:r>
    </w:p>
    <w:p w:rsidR="00131E18" w:rsidRDefault="00131E18" w:rsidP="00131E18">
      <w:pPr>
        <w:tabs>
          <w:tab w:val="left" w:pos="993"/>
        </w:tabs>
        <w:spacing w:after="0" w:line="240" w:lineRule="auto"/>
        <w:rPr>
          <w:b/>
        </w:rPr>
      </w:pPr>
      <w:r>
        <w:rPr>
          <w:b/>
        </w:rPr>
        <w:tab/>
      </w:r>
      <w:r w:rsidR="00614656">
        <w:rPr>
          <w:b/>
        </w:rPr>
        <w:t>PPG Members: m</w:t>
      </w:r>
      <w:r>
        <w:rPr>
          <w:b/>
        </w:rPr>
        <w:t>ore active approach to recruiting new members</w:t>
      </w:r>
      <w:r w:rsidR="00614656">
        <w:rPr>
          <w:b/>
        </w:rPr>
        <w:t>.</w:t>
      </w:r>
    </w:p>
    <w:p w:rsidR="00614656" w:rsidRDefault="00614656" w:rsidP="00131E18">
      <w:pPr>
        <w:tabs>
          <w:tab w:val="left" w:pos="993"/>
        </w:tabs>
        <w:spacing w:after="0" w:line="240" w:lineRule="auto"/>
        <w:rPr>
          <w:b/>
        </w:rPr>
      </w:pPr>
      <w:r>
        <w:rPr>
          <w:b/>
        </w:rPr>
        <w:tab/>
      </w:r>
    </w:p>
    <w:p w:rsidR="00EA283E" w:rsidRDefault="00EA283E" w:rsidP="00131E18">
      <w:pPr>
        <w:spacing w:after="0" w:line="240" w:lineRule="auto"/>
      </w:pPr>
      <w:r>
        <w:t xml:space="preserve">The PPG Action Plan was raised and the </w:t>
      </w:r>
      <w:r w:rsidR="00446CDB">
        <w:t>existing</w:t>
      </w:r>
      <w:r>
        <w:t xml:space="preserve"> set up was discussed. It was noted there are different areas of interest from each member present and that we have a doctor in attendance at each meeting as well as a member of </w:t>
      </w:r>
      <w:r w:rsidR="00446CDB">
        <w:t>management</w:t>
      </w:r>
      <w:r>
        <w:t>. The PPG board</w:t>
      </w:r>
      <w:r w:rsidR="0066236F">
        <w:t xml:space="preserve"> needs to be bright and colourful and remain on </w:t>
      </w:r>
      <w:r w:rsidR="00446CDB">
        <w:t>its</w:t>
      </w:r>
      <w:r w:rsidR="0066236F">
        <w:t xml:space="preserve"> own separate board. It was also agree a constitution is required for the practice PPG and not just use the NHS PPG constitution. This will be based on the constitution provided by Grove House Surgery.</w:t>
      </w:r>
      <w:r w:rsidR="00BF0165">
        <w:t xml:space="preserve"> </w:t>
      </w:r>
      <w:r w:rsidR="006A5D76">
        <w:t>It was also noted that the minutes and actions from previous PPG meetings were not available online. These should be agreed during following meeting and put online.</w:t>
      </w:r>
    </w:p>
    <w:p w:rsidR="00EA283E" w:rsidRDefault="00EA283E" w:rsidP="00131E18">
      <w:pPr>
        <w:spacing w:after="0" w:line="240" w:lineRule="auto"/>
      </w:pPr>
    </w:p>
    <w:p w:rsidR="00EA283E" w:rsidRDefault="00EA283E" w:rsidP="00BF0165">
      <w:pPr>
        <w:spacing w:after="0" w:line="240" w:lineRule="auto"/>
        <w:ind w:left="993" w:hanging="993"/>
        <w:rPr>
          <w:b/>
        </w:rPr>
      </w:pPr>
      <w:r>
        <w:rPr>
          <w:b/>
        </w:rPr>
        <w:t>ACTION</w:t>
      </w:r>
      <w:r w:rsidR="0066236F">
        <w:rPr>
          <w:b/>
        </w:rPr>
        <w:t>S</w:t>
      </w:r>
      <w:r>
        <w:rPr>
          <w:b/>
        </w:rPr>
        <w:t xml:space="preserve"> – Guy</w:t>
      </w:r>
      <w:r w:rsidR="0066236F">
        <w:rPr>
          <w:b/>
        </w:rPr>
        <w:t>:</w:t>
      </w:r>
      <w:r>
        <w:rPr>
          <w:b/>
        </w:rPr>
        <w:t xml:space="preserve"> to investigate moving the PPG board to more noticeable position</w:t>
      </w:r>
      <w:r w:rsidR="00BF0165">
        <w:rPr>
          <w:b/>
        </w:rPr>
        <w:t>, creating a constitution for the PPG and updating the PPG page on the website</w:t>
      </w:r>
      <w:r>
        <w:rPr>
          <w:b/>
        </w:rPr>
        <w:t>.</w:t>
      </w:r>
    </w:p>
    <w:p w:rsidR="0066236F" w:rsidRPr="00EA283E" w:rsidRDefault="0066236F" w:rsidP="0066236F">
      <w:pPr>
        <w:tabs>
          <w:tab w:val="left" w:pos="993"/>
        </w:tabs>
        <w:spacing w:after="0" w:line="240" w:lineRule="auto"/>
        <w:rPr>
          <w:b/>
        </w:rPr>
      </w:pPr>
      <w:r>
        <w:rPr>
          <w:b/>
        </w:rPr>
        <w:tab/>
        <w:t>Brian: to distribute copies of Grove House Surgery constitution between members.</w:t>
      </w:r>
    </w:p>
    <w:p w:rsidR="00131E18" w:rsidRDefault="00131E18" w:rsidP="00131E18">
      <w:pPr>
        <w:spacing w:after="0" w:line="240" w:lineRule="auto"/>
      </w:pPr>
    </w:p>
    <w:p w:rsidR="00131E18" w:rsidRDefault="006A5D76" w:rsidP="00131E18">
      <w:pPr>
        <w:spacing w:after="0" w:line="240" w:lineRule="auto"/>
      </w:pPr>
      <w:r>
        <w:t xml:space="preserve">The DNA rate was raised as an issue and there was an open discussion to obtain ideas for how to reduce the number of missed appointments. It was proposed that patients could be called after DNAing an appointment to find the reason why, however due to lack of resources this would not be possible. Another suggestion of sending SMS messages after DNAs with a multiple choice question for why an </w:t>
      </w:r>
      <w:r>
        <w:lastRenderedPageBreak/>
        <w:t xml:space="preserve">appointment was DNA’d was raised. It was also proposed that this could be done in conjunction with a survey </w:t>
      </w:r>
      <w:r w:rsidR="00D02B82">
        <w:t>aimed at</w:t>
      </w:r>
      <w:r>
        <w:t xml:space="preserve"> patients who do not attend.</w:t>
      </w:r>
    </w:p>
    <w:p w:rsidR="00186D6A" w:rsidRDefault="00186D6A" w:rsidP="00131E18">
      <w:pPr>
        <w:spacing w:after="0" w:line="240" w:lineRule="auto"/>
      </w:pPr>
    </w:p>
    <w:p w:rsidR="00186D6A" w:rsidRDefault="00186D6A" w:rsidP="00131E18">
      <w:pPr>
        <w:spacing w:after="0" w:line="240" w:lineRule="auto"/>
        <w:rPr>
          <w:b/>
        </w:rPr>
      </w:pPr>
      <w:r>
        <w:rPr>
          <w:b/>
        </w:rPr>
        <w:t>ACTION – Guy: to design an SMS and DNA survey to be sent/given to patients who miss appointments.</w:t>
      </w:r>
    </w:p>
    <w:p w:rsidR="00186D6A" w:rsidRDefault="00186D6A" w:rsidP="00131E18">
      <w:pPr>
        <w:spacing w:after="0" w:line="240" w:lineRule="auto"/>
        <w:rPr>
          <w:b/>
        </w:rPr>
      </w:pPr>
    </w:p>
    <w:p w:rsidR="00186D6A" w:rsidRDefault="00186D6A" w:rsidP="00186D6A">
      <w:pPr>
        <w:spacing w:after="0" w:line="240" w:lineRule="auto"/>
      </w:pPr>
      <w:r>
        <w:t>The idea for the PPG or having a PPG folder only accessible to PPG members so discussions could take place and files shared between one another. Also to have a PPG message board, with chat rooms, for sharing of ideas. All members present consented to sharing their information with other members present. It was also suggested that a consent message be sent to those who are PPG members but have not attended meetings or were not present, to aid the flow of information.</w:t>
      </w:r>
    </w:p>
    <w:p w:rsidR="00186D6A" w:rsidRDefault="00186D6A" w:rsidP="00186D6A">
      <w:pPr>
        <w:spacing w:after="0" w:line="240" w:lineRule="auto"/>
      </w:pPr>
    </w:p>
    <w:p w:rsidR="00186D6A" w:rsidRDefault="00186D6A" w:rsidP="00186D6A">
      <w:pPr>
        <w:spacing w:after="0" w:line="240" w:lineRule="auto"/>
      </w:pPr>
      <w:r>
        <w:t>Brian was nominated to be chair of the PPG, all members present agreed with the decision. Kelly-Jean also volunteered to be secretary, again all members present agreed with the decision.</w:t>
      </w:r>
    </w:p>
    <w:p w:rsidR="00186D6A" w:rsidRDefault="00186D6A" w:rsidP="00186D6A">
      <w:pPr>
        <w:spacing w:after="0" w:line="240" w:lineRule="auto"/>
      </w:pPr>
    </w:p>
    <w:p w:rsidR="00186D6A" w:rsidRPr="00186D6A" w:rsidRDefault="00186D6A" w:rsidP="00186D6A">
      <w:pPr>
        <w:spacing w:after="0" w:line="240" w:lineRule="auto"/>
        <w:rPr>
          <w:b/>
        </w:rPr>
      </w:pPr>
      <w:r w:rsidRPr="00186D6A">
        <w:rPr>
          <w:b/>
        </w:rPr>
        <w:t>ACTION – Guy: to look at sourcing/creating an open space for PPG members that information can be shared across.</w:t>
      </w:r>
    </w:p>
    <w:p w:rsidR="006B263D" w:rsidRDefault="006B263D" w:rsidP="006A5D76">
      <w:pPr>
        <w:spacing w:after="0" w:line="240" w:lineRule="auto"/>
      </w:pPr>
    </w:p>
    <w:p w:rsidR="006B263D" w:rsidRDefault="00186D6A" w:rsidP="005C5DF5">
      <w:pPr>
        <w:spacing w:after="0" w:line="240" w:lineRule="auto"/>
      </w:pPr>
      <w:r>
        <w:t xml:space="preserve">Future meeting dates were proposed as: </w:t>
      </w:r>
      <w:r w:rsidR="002A0A9E">
        <w:t>1</w:t>
      </w:r>
      <w:r>
        <w:t>3</w:t>
      </w:r>
      <w:r w:rsidR="002A0A9E">
        <w:rPr>
          <w:vertAlign w:val="superscript"/>
        </w:rPr>
        <w:t>th</w:t>
      </w:r>
      <w:r>
        <w:t xml:space="preserve"> March, 12</w:t>
      </w:r>
      <w:r w:rsidRPr="00186D6A">
        <w:rPr>
          <w:vertAlign w:val="superscript"/>
        </w:rPr>
        <w:t>th</w:t>
      </w:r>
      <w:r>
        <w:t xml:space="preserve"> June, 11</w:t>
      </w:r>
      <w:r w:rsidRPr="00186D6A">
        <w:rPr>
          <w:vertAlign w:val="superscript"/>
        </w:rPr>
        <w:t>th</w:t>
      </w:r>
      <w:r>
        <w:t xml:space="preserve"> September and 11</w:t>
      </w:r>
      <w:r w:rsidRPr="00186D6A">
        <w:rPr>
          <w:vertAlign w:val="superscript"/>
        </w:rPr>
        <w:t>th</w:t>
      </w:r>
      <w:r>
        <w:t xml:space="preserve"> December</w:t>
      </w:r>
      <w:r w:rsidR="00ED7CAF">
        <w:t xml:space="preserve"> 2019</w:t>
      </w:r>
      <w:r>
        <w:t xml:space="preserve">. It was decided to plan next meeting date as </w:t>
      </w:r>
      <w:r w:rsidR="002A0A9E">
        <w:t>1</w:t>
      </w:r>
      <w:r>
        <w:t>3</w:t>
      </w:r>
      <w:r w:rsidR="002A0A9E">
        <w:rPr>
          <w:vertAlign w:val="superscript"/>
        </w:rPr>
        <w:t>th</w:t>
      </w:r>
      <w:r>
        <w:t xml:space="preserve"> March, however decide at the next meeting</w:t>
      </w:r>
      <w:r w:rsidR="002A0A9E">
        <w:t>,</w:t>
      </w:r>
      <w:r>
        <w:t xml:space="preserve"> future meeting dates and how many meetings will be required.</w:t>
      </w:r>
    </w:p>
    <w:p w:rsidR="00186D6A" w:rsidRPr="005C5DF5" w:rsidRDefault="00186D6A" w:rsidP="005C5DF5">
      <w:pPr>
        <w:spacing w:after="0" w:line="240" w:lineRule="auto"/>
      </w:pPr>
    </w:p>
    <w:p w:rsidR="00E717FB" w:rsidRDefault="00E717FB" w:rsidP="00186D6A">
      <w:pPr>
        <w:spacing w:after="0" w:line="240" w:lineRule="auto"/>
      </w:pPr>
      <w:r w:rsidRPr="00186D6A">
        <w:rPr>
          <w:u w:val="single"/>
        </w:rPr>
        <w:t>Next Meeting</w:t>
      </w:r>
    </w:p>
    <w:p w:rsidR="00E717FB" w:rsidRDefault="00E717FB" w:rsidP="00186D6A">
      <w:pPr>
        <w:spacing w:after="0" w:line="240" w:lineRule="auto"/>
      </w:pPr>
      <w:r>
        <w:t xml:space="preserve">The next PPG meeting would be held on </w:t>
      </w:r>
      <w:r w:rsidR="00D02B82">
        <w:t>Wednesday</w:t>
      </w:r>
      <w:r w:rsidR="00B938B4">
        <w:t xml:space="preserve"> </w:t>
      </w:r>
      <w:r w:rsidR="002A0A9E">
        <w:t>1</w:t>
      </w:r>
      <w:r w:rsidR="00D02B82">
        <w:t>3</w:t>
      </w:r>
      <w:r w:rsidR="002A0A9E">
        <w:rPr>
          <w:vertAlign w:val="superscript"/>
        </w:rPr>
        <w:t>th</w:t>
      </w:r>
      <w:r w:rsidR="00D02B82">
        <w:t xml:space="preserve"> March</w:t>
      </w:r>
      <w:r w:rsidR="00B938B4">
        <w:t xml:space="preserve"> at 1</w:t>
      </w:r>
      <w:r w:rsidR="00D02B82">
        <w:t>2</w:t>
      </w:r>
      <w:r w:rsidR="00B938B4">
        <w:t>:30.</w:t>
      </w:r>
    </w:p>
    <w:p w:rsidR="00E717FB" w:rsidRDefault="00E717FB" w:rsidP="00E717FB">
      <w:pPr>
        <w:pStyle w:val="PlainText"/>
      </w:pPr>
      <w:r>
        <w:t> </w:t>
      </w:r>
    </w:p>
    <w:p w:rsidR="00E717FB" w:rsidRDefault="00E717FB" w:rsidP="00E717FB">
      <w:pPr>
        <w:pStyle w:val="PlainText"/>
      </w:pPr>
      <w:r>
        <w:t> </w:t>
      </w:r>
    </w:p>
    <w:p w:rsidR="00FD19BA" w:rsidRPr="00FD19BA" w:rsidRDefault="00726F72" w:rsidP="00E717FB">
      <w:pPr>
        <w:spacing w:after="0" w:line="240" w:lineRule="auto"/>
      </w:pPr>
      <w:r>
        <w:t xml:space="preserve">- END - </w:t>
      </w:r>
    </w:p>
    <w:p w:rsidR="00EA283E" w:rsidRPr="00FD19BA" w:rsidRDefault="00EA283E">
      <w:pPr>
        <w:spacing w:after="0" w:line="240" w:lineRule="auto"/>
      </w:pPr>
    </w:p>
    <w:sectPr w:rsidR="00EA283E" w:rsidRPr="00FD19BA" w:rsidSect="00B84952">
      <w:headerReference w:type="even" r:id="rId9"/>
      <w:headerReference w:type="default" r:id="rId10"/>
      <w:footerReference w:type="even" r:id="rId11"/>
      <w:footerReference w:type="default" r:id="rId12"/>
      <w:headerReference w:type="first" r:id="rId13"/>
      <w:footerReference w:type="first" r:id="rId14"/>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082" w:rsidRDefault="00525082" w:rsidP="00726F72">
      <w:pPr>
        <w:spacing w:after="0" w:line="240" w:lineRule="auto"/>
      </w:pPr>
      <w:r>
        <w:separator/>
      </w:r>
    </w:p>
  </w:endnote>
  <w:endnote w:type="continuationSeparator" w:id="0">
    <w:p w:rsidR="00525082" w:rsidRDefault="00525082" w:rsidP="00726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4F9" w:rsidRDefault="003C54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757291"/>
      <w:docPartObj>
        <w:docPartGallery w:val="Page Numbers (Bottom of Page)"/>
        <w:docPartUnique/>
      </w:docPartObj>
    </w:sdtPr>
    <w:sdtEndPr/>
    <w:sdtContent>
      <w:sdt>
        <w:sdtPr>
          <w:id w:val="247848835"/>
          <w:docPartObj>
            <w:docPartGallery w:val="Page Numbers (Top of Page)"/>
            <w:docPartUnique/>
          </w:docPartObj>
        </w:sdtPr>
        <w:sdtEndPr/>
        <w:sdtContent>
          <w:p w:rsidR="00D62FED" w:rsidRDefault="00D62FE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45C5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45C59">
              <w:rPr>
                <w:b/>
                <w:bCs/>
                <w:noProof/>
              </w:rPr>
              <w:t>2</w:t>
            </w:r>
            <w:r>
              <w:rPr>
                <w:b/>
                <w:bCs/>
                <w:sz w:val="24"/>
                <w:szCs w:val="24"/>
              </w:rPr>
              <w:fldChar w:fldCharType="end"/>
            </w:r>
          </w:p>
        </w:sdtContent>
      </w:sdt>
    </w:sdtContent>
  </w:sdt>
  <w:p w:rsidR="00D62FED" w:rsidRDefault="00D62F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4F9" w:rsidRDefault="003C5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082" w:rsidRDefault="00525082" w:rsidP="00726F72">
      <w:pPr>
        <w:spacing w:after="0" w:line="240" w:lineRule="auto"/>
      </w:pPr>
      <w:r>
        <w:separator/>
      </w:r>
    </w:p>
  </w:footnote>
  <w:footnote w:type="continuationSeparator" w:id="0">
    <w:p w:rsidR="00525082" w:rsidRDefault="00525082" w:rsidP="00726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4F9" w:rsidRDefault="003C54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401796"/>
      <w:docPartObj>
        <w:docPartGallery w:val="Watermarks"/>
        <w:docPartUnique/>
      </w:docPartObj>
    </w:sdtPr>
    <w:sdtEndPr/>
    <w:sdtContent>
      <w:p w:rsidR="00200952" w:rsidRDefault="00C45C59">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50392" o:spid="_x0000_s2051" type="#_x0000_t136" style="position:absolute;margin-left:0;margin-top:0;width:409.65pt;height:245.8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4F9" w:rsidRDefault="003C54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65B9"/>
    <w:multiLevelType w:val="hybridMultilevel"/>
    <w:tmpl w:val="9482A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C44E74"/>
    <w:multiLevelType w:val="hybridMultilevel"/>
    <w:tmpl w:val="DF566B8A"/>
    <w:lvl w:ilvl="0" w:tplc="2D429A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B074C4C"/>
    <w:multiLevelType w:val="hybridMultilevel"/>
    <w:tmpl w:val="78EEE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8F46C0"/>
    <w:multiLevelType w:val="hybridMultilevel"/>
    <w:tmpl w:val="E2EC29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55D3CE3"/>
    <w:multiLevelType w:val="hybridMultilevel"/>
    <w:tmpl w:val="3C781F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63C37A6"/>
    <w:multiLevelType w:val="hybridMultilevel"/>
    <w:tmpl w:val="0F1AADBA"/>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6">
    <w:nsid w:val="16781CFE"/>
    <w:multiLevelType w:val="hybridMultilevel"/>
    <w:tmpl w:val="8230D91E"/>
    <w:lvl w:ilvl="0" w:tplc="BB066A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6881A00"/>
    <w:multiLevelType w:val="hybridMultilevel"/>
    <w:tmpl w:val="A62C74FC"/>
    <w:lvl w:ilvl="0" w:tplc="744AA5C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3A7770"/>
    <w:multiLevelType w:val="hybridMultilevel"/>
    <w:tmpl w:val="A26EC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0D42BF"/>
    <w:multiLevelType w:val="hybridMultilevel"/>
    <w:tmpl w:val="76F06FDE"/>
    <w:lvl w:ilvl="0" w:tplc="221AA354">
      <w:start w:val="1"/>
      <w:numFmt w:val="lowerLetter"/>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01F0AF2"/>
    <w:multiLevelType w:val="hybridMultilevel"/>
    <w:tmpl w:val="417CC1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44D5D8D"/>
    <w:multiLevelType w:val="hybridMultilevel"/>
    <w:tmpl w:val="8222D2AA"/>
    <w:lvl w:ilvl="0" w:tplc="6E542D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8CF54A5"/>
    <w:multiLevelType w:val="hybridMultilevel"/>
    <w:tmpl w:val="40345E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7E086B"/>
    <w:multiLevelType w:val="hybridMultilevel"/>
    <w:tmpl w:val="454AA1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318C77B0"/>
    <w:multiLevelType w:val="hybridMultilevel"/>
    <w:tmpl w:val="8230D91E"/>
    <w:lvl w:ilvl="0" w:tplc="BB066A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2FB71E4"/>
    <w:multiLevelType w:val="hybridMultilevel"/>
    <w:tmpl w:val="24542B8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nsid w:val="33B203BC"/>
    <w:multiLevelType w:val="hybridMultilevel"/>
    <w:tmpl w:val="2E4443F4"/>
    <w:lvl w:ilvl="0" w:tplc="A11656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60647FD"/>
    <w:multiLevelType w:val="hybridMultilevel"/>
    <w:tmpl w:val="0D3033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6744A79"/>
    <w:multiLevelType w:val="hybridMultilevel"/>
    <w:tmpl w:val="6D605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76E2B7A"/>
    <w:multiLevelType w:val="hybridMultilevel"/>
    <w:tmpl w:val="5B30AE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7BF4CBF"/>
    <w:multiLevelType w:val="hybridMultilevel"/>
    <w:tmpl w:val="DE6A1D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977415A"/>
    <w:multiLevelType w:val="hybridMultilevel"/>
    <w:tmpl w:val="84B81392"/>
    <w:lvl w:ilvl="0" w:tplc="D8ACF2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AB73792"/>
    <w:multiLevelType w:val="hybridMultilevel"/>
    <w:tmpl w:val="4BE89A52"/>
    <w:lvl w:ilvl="0" w:tplc="898C5E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B4513B2"/>
    <w:multiLevelType w:val="hybridMultilevel"/>
    <w:tmpl w:val="E09424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CA25FF8"/>
    <w:multiLevelType w:val="hybridMultilevel"/>
    <w:tmpl w:val="DE68D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EB0260C"/>
    <w:multiLevelType w:val="hybridMultilevel"/>
    <w:tmpl w:val="949CA0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3EEB72B5"/>
    <w:multiLevelType w:val="hybridMultilevel"/>
    <w:tmpl w:val="C55E1B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DF15B5"/>
    <w:multiLevelType w:val="hybridMultilevel"/>
    <w:tmpl w:val="59C8AD80"/>
    <w:lvl w:ilvl="0" w:tplc="164CAB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2F83075"/>
    <w:multiLevelType w:val="hybridMultilevel"/>
    <w:tmpl w:val="5324E970"/>
    <w:lvl w:ilvl="0" w:tplc="F49235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3005F93"/>
    <w:multiLevelType w:val="hybridMultilevel"/>
    <w:tmpl w:val="EFECDF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3C6158F"/>
    <w:multiLevelType w:val="multilevel"/>
    <w:tmpl w:val="9D84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435B89"/>
    <w:multiLevelType w:val="hybridMultilevel"/>
    <w:tmpl w:val="7154FC88"/>
    <w:lvl w:ilvl="0" w:tplc="F32A52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B7F72CB"/>
    <w:multiLevelType w:val="hybridMultilevel"/>
    <w:tmpl w:val="69EAA0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38B23DF"/>
    <w:multiLevelType w:val="hybridMultilevel"/>
    <w:tmpl w:val="3738E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64915016"/>
    <w:multiLevelType w:val="hybridMultilevel"/>
    <w:tmpl w:val="570E4E5E"/>
    <w:lvl w:ilvl="0" w:tplc="1A30F0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4DB02DC"/>
    <w:multiLevelType w:val="hybridMultilevel"/>
    <w:tmpl w:val="600E7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5E37465"/>
    <w:multiLevelType w:val="hybridMultilevel"/>
    <w:tmpl w:val="4D2878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61F0CEB"/>
    <w:multiLevelType w:val="hybridMultilevel"/>
    <w:tmpl w:val="CA106E98"/>
    <w:lvl w:ilvl="0" w:tplc="A3660C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69C577EB"/>
    <w:multiLevelType w:val="hybridMultilevel"/>
    <w:tmpl w:val="9CD084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nsid w:val="6A5F1319"/>
    <w:multiLevelType w:val="hybridMultilevel"/>
    <w:tmpl w:val="D8E68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6ABF0145"/>
    <w:multiLevelType w:val="hybridMultilevel"/>
    <w:tmpl w:val="A3BE4750"/>
    <w:lvl w:ilvl="0" w:tplc="90767EAA">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B765EA7"/>
    <w:multiLevelType w:val="hybridMultilevel"/>
    <w:tmpl w:val="DF6CF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721F6499"/>
    <w:multiLevelType w:val="hybridMultilevel"/>
    <w:tmpl w:val="F6CEF1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3">
    <w:nsid w:val="72B27035"/>
    <w:multiLevelType w:val="hybridMultilevel"/>
    <w:tmpl w:val="DD267D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57270E5"/>
    <w:multiLevelType w:val="hybridMultilevel"/>
    <w:tmpl w:val="938016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6BD0D43"/>
    <w:multiLevelType w:val="hybridMultilevel"/>
    <w:tmpl w:val="98BCCF7E"/>
    <w:lvl w:ilvl="0" w:tplc="9802F542">
      <w:start w:val="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7BE84805"/>
    <w:multiLevelType w:val="hybridMultilevel"/>
    <w:tmpl w:val="6DA61A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9"/>
  </w:num>
  <w:num w:numId="2">
    <w:abstractNumId w:val="12"/>
  </w:num>
  <w:num w:numId="3">
    <w:abstractNumId w:val="36"/>
  </w:num>
  <w:num w:numId="4">
    <w:abstractNumId w:val="19"/>
  </w:num>
  <w:num w:numId="5">
    <w:abstractNumId w:val="26"/>
  </w:num>
  <w:num w:numId="6">
    <w:abstractNumId w:val="7"/>
  </w:num>
  <w:num w:numId="7">
    <w:abstractNumId w:val="34"/>
  </w:num>
  <w:num w:numId="8">
    <w:abstractNumId w:val="31"/>
  </w:num>
  <w:num w:numId="9">
    <w:abstractNumId w:val="27"/>
  </w:num>
  <w:num w:numId="10">
    <w:abstractNumId w:val="45"/>
  </w:num>
  <w:num w:numId="11">
    <w:abstractNumId w:val="17"/>
  </w:num>
  <w:num w:numId="12">
    <w:abstractNumId w:val="44"/>
  </w:num>
  <w:num w:numId="13">
    <w:abstractNumId w:val="32"/>
  </w:num>
  <w:num w:numId="14">
    <w:abstractNumId w:val="23"/>
  </w:num>
  <w:num w:numId="15">
    <w:abstractNumId w:val="28"/>
  </w:num>
  <w:num w:numId="16">
    <w:abstractNumId w:val="22"/>
  </w:num>
  <w:num w:numId="17">
    <w:abstractNumId w:val="13"/>
  </w:num>
  <w:num w:numId="18">
    <w:abstractNumId w:val="20"/>
  </w:num>
  <w:num w:numId="19">
    <w:abstractNumId w:val="2"/>
  </w:num>
  <w:num w:numId="20">
    <w:abstractNumId w:val="24"/>
  </w:num>
  <w:num w:numId="21">
    <w:abstractNumId w:val="39"/>
  </w:num>
  <w:num w:numId="22">
    <w:abstractNumId w:val="16"/>
  </w:num>
  <w:num w:numId="23">
    <w:abstractNumId w:val="1"/>
  </w:num>
  <w:num w:numId="24">
    <w:abstractNumId w:val="21"/>
  </w:num>
  <w:num w:numId="25">
    <w:abstractNumId w:val="46"/>
  </w:num>
  <w:num w:numId="26">
    <w:abstractNumId w:val="3"/>
  </w:num>
  <w:num w:numId="27">
    <w:abstractNumId w:val="10"/>
  </w:num>
  <w:num w:numId="28">
    <w:abstractNumId w:val="9"/>
  </w:num>
  <w:num w:numId="29">
    <w:abstractNumId w:val="37"/>
  </w:num>
  <w:num w:numId="30">
    <w:abstractNumId w:val="25"/>
  </w:num>
  <w:num w:numId="31">
    <w:abstractNumId w:val="5"/>
  </w:num>
  <w:num w:numId="32">
    <w:abstractNumId w:val="4"/>
  </w:num>
  <w:num w:numId="33">
    <w:abstractNumId w:val="15"/>
  </w:num>
  <w:num w:numId="34">
    <w:abstractNumId w:val="38"/>
  </w:num>
  <w:num w:numId="35">
    <w:abstractNumId w:val="6"/>
  </w:num>
  <w:num w:numId="36">
    <w:abstractNumId w:val="14"/>
  </w:num>
  <w:num w:numId="37">
    <w:abstractNumId w:val="8"/>
  </w:num>
  <w:num w:numId="38">
    <w:abstractNumId w:val="11"/>
  </w:num>
  <w:num w:numId="39">
    <w:abstractNumId w:val="30"/>
  </w:num>
  <w:num w:numId="40">
    <w:abstractNumId w:val="43"/>
  </w:num>
  <w:num w:numId="41">
    <w:abstractNumId w:val="42"/>
  </w:num>
  <w:num w:numId="42">
    <w:abstractNumId w:val="33"/>
  </w:num>
  <w:num w:numId="43">
    <w:abstractNumId w:val="18"/>
  </w:num>
  <w:num w:numId="44">
    <w:abstractNumId w:val="35"/>
  </w:num>
  <w:num w:numId="45">
    <w:abstractNumId w:val="40"/>
  </w:num>
  <w:num w:numId="46">
    <w:abstractNumId w:val="0"/>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37"/>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9BA"/>
    <w:rsid w:val="00014D4D"/>
    <w:rsid w:val="0002444A"/>
    <w:rsid w:val="00063080"/>
    <w:rsid w:val="00073860"/>
    <w:rsid w:val="00074662"/>
    <w:rsid w:val="000824E6"/>
    <w:rsid w:val="0008297C"/>
    <w:rsid w:val="0008533B"/>
    <w:rsid w:val="00087329"/>
    <w:rsid w:val="0009128C"/>
    <w:rsid w:val="000A1CB7"/>
    <w:rsid w:val="000A26C0"/>
    <w:rsid w:val="000B1466"/>
    <w:rsid w:val="000D2CBC"/>
    <w:rsid w:val="000D589C"/>
    <w:rsid w:val="000F6D11"/>
    <w:rsid w:val="00131E18"/>
    <w:rsid w:val="00186D6A"/>
    <w:rsid w:val="001D3009"/>
    <w:rsid w:val="001E5C8F"/>
    <w:rsid w:val="001F3EF2"/>
    <w:rsid w:val="00200952"/>
    <w:rsid w:val="00202FD8"/>
    <w:rsid w:val="002172F5"/>
    <w:rsid w:val="00233F32"/>
    <w:rsid w:val="00253348"/>
    <w:rsid w:val="00290906"/>
    <w:rsid w:val="002A0A9E"/>
    <w:rsid w:val="002B4974"/>
    <w:rsid w:val="002B521B"/>
    <w:rsid w:val="002C4642"/>
    <w:rsid w:val="002E596B"/>
    <w:rsid w:val="002F2374"/>
    <w:rsid w:val="002F6571"/>
    <w:rsid w:val="003112FE"/>
    <w:rsid w:val="00326062"/>
    <w:rsid w:val="00333B4D"/>
    <w:rsid w:val="00334A91"/>
    <w:rsid w:val="00334FF4"/>
    <w:rsid w:val="0034453D"/>
    <w:rsid w:val="003459C0"/>
    <w:rsid w:val="00364436"/>
    <w:rsid w:val="003851B6"/>
    <w:rsid w:val="00390D04"/>
    <w:rsid w:val="003C4A85"/>
    <w:rsid w:val="003C54F9"/>
    <w:rsid w:val="003C6C13"/>
    <w:rsid w:val="003D78AE"/>
    <w:rsid w:val="003E69B0"/>
    <w:rsid w:val="004009AF"/>
    <w:rsid w:val="00412D43"/>
    <w:rsid w:val="0042725F"/>
    <w:rsid w:val="004313E4"/>
    <w:rsid w:val="00442F1A"/>
    <w:rsid w:val="0044694C"/>
    <w:rsid w:val="00446CDB"/>
    <w:rsid w:val="00453B8D"/>
    <w:rsid w:val="00480BBA"/>
    <w:rsid w:val="00486C49"/>
    <w:rsid w:val="00494B74"/>
    <w:rsid w:val="004A6933"/>
    <w:rsid w:val="004B4DF8"/>
    <w:rsid w:val="004E01F7"/>
    <w:rsid w:val="00507D03"/>
    <w:rsid w:val="00525082"/>
    <w:rsid w:val="00541E80"/>
    <w:rsid w:val="0055059F"/>
    <w:rsid w:val="00552863"/>
    <w:rsid w:val="00555712"/>
    <w:rsid w:val="00555B4A"/>
    <w:rsid w:val="00555BF8"/>
    <w:rsid w:val="00555C8E"/>
    <w:rsid w:val="00585844"/>
    <w:rsid w:val="005910AA"/>
    <w:rsid w:val="005B2066"/>
    <w:rsid w:val="005C5DF5"/>
    <w:rsid w:val="005D6846"/>
    <w:rsid w:val="005E0163"/>
    <w:rsid w:val="00611783"/>
    <w:rsid w:val="00614656"/>
    <w:rsid w:val="00622E94"/>
    <w:rsid w:val="0062399E"/>
    <w:rsid w:val="0063003F"/>
    <w:rsid w:val="00637483"/>
    <w:rsid w:val="0064536E"/>
    <w:rsid w:val="0066236F"/>
    <w:rsid w:val="0067315A"/>
    <w:rsid w:val="006742F8"/>
    <w:rsid w:val="00674DBC"/>
    <w:rsid w:val="00691825"/>
    <w:rsid w:val="00697F3F"/>
    <w:rsid w:val="006A5D76"/>
    <w:rsid w:val="006A687F"/>
    <w:rsid w:val="006B263D"/>
    <w:rsid w:val="006C3504"/>
    <w:rsid w:val="006D5CB4"/>
    <w:rsid w:val="006F12CC"/>
    <w:rsid w:val="007177C4"/>
    <w:rsid w:val="00723E47"/>
    <w:rsid w:val="007260E3"/>
    <w:rsid w:val="00726F72"/>
    <w:rsid w:val="00727111"/>
    <w:rsid w:val="00742BB8"/>
    <w:rsid w:val="0076132C"/>
    <w:rsid w:val="007636A7"/>
    <w:rsid w:val="0077045E"/>
    <w:rsid w:val="00787B94"/>
    <w:rsid w:val="00795A71"/>
    <w:rsid w:val="00797A3F"/>
    <w:rsid w:val="007A3E3F"/>
    <w:rsid w:val="007C3D03"/>
    <w:rsid w:val="007D602A"/>
    <w:rsid w:val="007E006D"/>
    <w:rsid w:val="007E1302"/>
    <w:rsid w:val="00811DF0"/>
    <w:rsid w:val="00831C74"/>
    <w:rsid w:val="00856A68"/>
    <w:rsid w:val="00873104"/>
    <w:rsid w:val="00884A80"/>
    <w:rsid w:val="008B19D8"/>
    <w:rsid w:val="00924936"/>
    <w:rsid w:val="00943285"/>
    <w:rsid w:val="00977A22"/>
    <w:rsid w:val="0098648E"/>
    <w:rsid w:val="009D7306"/>
    <w:rsid w:val="009F44FC"/>
    <w:rsid w:val="00A024EE"/>
    <w:rsid w:val="00A0729C"/>
    <w:rsid w:val="00A20945"/>
    <w:rsid w:val="00A27463"/>
    <w:rsid w:val="00A42785"/>
    <w:rsid w:val="00A67ED5"/>
    <w:rsid w:val="00A715EA"/>
    <w:rsid w:val="00A73D31"/>
    <w:rsid w:val="00AA23BC"/>
    <w:rsid w:val="00AA48B6"/>
    <w:rsid w:val="00AC117B"/>
    <w:rsid w:val="00AC320B"/>
    <w:rsid w:val="00B02DC9"/>
    <w:rsid w:val="00B62D52"/>
    <w:rsid w:val="00B7127E"/>
    <w:rsid w:val="00B84952"/>
    <w:rsid w:val="00B924B4"/>
    <w:rsid w:val="00B938B4"/>
    <w:rsid w:val="00BA37A7"/>
    <w:rsid w:val="00BB4BB4"/>
    <w:rsid w:val="00BC628D"/>
    <w:rsid w:val="00BF0165"/>
    <w:rsid w:val="00BF4081"/>
    <w:rsid w:val="00C270FF"/>
    <w:rsid w:val="00C3595C"/>
    <w:rsid w:val="00C45C59"/>
    <w:rsid w:val="00C6099D"/>
    <w:rsid w:val="00C819FB"/>
    <w:rsid w:val="00C93922"/>
    <w:rsid w:val="00CA31E0"/>
    <w:rsid w:val="00CB20ED"/>
    <w:rsid w:val="00CB4468"/>
    <w:rsid w:val="00CC3592"/>
    <w:rsid w:val="00CC6F2C"/>
    <w:rsid w:val="00CD767F"/>
    <w:rsid w:val="00CE6C6B"/>
    <w:rsid w:val="00CE6CD5"/>
    <w:rsid w:val="00CF389E"/>
    <w:rsid w:val="00D02B82"/>
    <w:rsid w:val="00D06249"/>
    <w:rsid w:val="00D06543"/>
    <w:rsid w:val="00D176D3"/>
    <w:rsid w:val="00D62FED"/>
    <w:rsid w:val="00D84FC3"/>
    <w:rsid w:val="00D902E0"/>
    <w:rsid w:val="00DB4959"/>
    <w:rsid w:val="00DB54E3"/>
    <w:rsid w:val="00DF1C66"/>
    <w:rsid w:val="00E14437"/>
    <w:rsid w:val="00E41DD8"/>
    <w:rsid w:val="00E4284E"/>
    <w:rsid w:val="00E53517"/>
    <w:rsid w:val="00E717FB"/>
    <w:rsid w:val="00E7436E"/>
    <w:rsid w:val="00E93E13"/>
    <w:rsid w:val="00E9596A"/>
    <w:rsid w:val="00EA283E"/>
    <w:rsid w:val="00EB20AE"/>
    <w:rsid w:val="00ED7CAF"/>
    <w:rsid w:val="00EF58E5"/>
    <w:rsid w:val="00EF6923"/>
    <w:rsid w:val="00F17661"/>
    <w:rsid w:val="00F36335"/>
    <w:rsid w:val="00F51AAA"/>
    <w:rsid w:val="00F75D4C"/>
    <w:rsid w:val="00F7696D"/>
    <w:rsid w:val="00F97019"/>
    <w:rsid w:val="00FA4B66"/>
    <w:rsid w:val="00FD19BA"/>
    <w:rsid w:val="00FE7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9BA"/>
    <w:pPr>
      <w:ind w:left="720"/>
      <w:contextualSpacing/>
    </w:pPr>
  </w:style>
  <w:style w:type="table" w:styleId="TableGrid">
    <w:name w:val="Table Grid"/>
    <w:basedOn w:val="TableNormal"/>
    <w:uiPriority w:val="59"/>
    <w:rsid w:val="00091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F72"/>
  </w:style>
  <w:style w:type="paragraph" w:styleId="Footer">
    <w:name w:val="footer"/>
    <w:basedOn w:val="Normal"/>
    <w:link w:val="FooterChar"/>
    <w:uiPriority w:val="99"/>
    <w:unhideWhenUsed/>
    <w:rsid w:val="00726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F72"/>
  </w:style>
  <w:style w:type="paragraph" w:styleId="BalloonText">
    <w:name w:val="Balloon Text"/>
    <w:basedOn w:val="Normal"/>
    <w:link w:val="BalloonTextChar"/>
    <w:uiPriority w:val="99"/>
    <w:semiHidden/>
    <w:unhideWhenUsed/>
    <w:rsid w:val="00507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D03"/>
    <w:rPr>
      <w:rFonts w:ascii="Tahoma" w:hAnsi="Tahoma" w:cs="Tahoma"/>
      <w:sz w:val="16"/>
      <w:szCs w:val="16"/>
    </w:rPr>
  </w:style>
  <w:style w:type="character" w:styleId="Hyperlink">
    <w:name w:val="Hyperlink"/>
    <w:basedOn w:val="DefaultParagraphFont"/>
    <w:uiPriority w:val="99"/>
    <w:unhideWhenUsed/>
    <w:rsid w:val="00D62FED"/>
    <w:rPr>
      <w:color w:val="0000FF" w:themeColor="hyperlink"/>
      <w:u w:val="single"/>
    </w:rPr>
  </w:style>
  <w:style w:type="character" w:customStyle="1" w:styleId="st1">
    <w:name w:val="st1"/>
    <w:basedOn w:val="DefaultParagraphFont"/>
    <w:rsid w:val="0042725F"/>
  </w:style>
  <w:style w:type="paragraph" w:styleId="PlainText">
    <w:name w:val="Plain Text"/>
    <w:basedOn w:val="Normal"/>
    <w:link w:val="PlainTextChar"/>
    <w:uiPriority w:val="99"/>
    <w:unhideWhenUsed/>
    <w:rsid w:val="00E717F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E717FB"/>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9BA"/>
    <w:pPr>
      <w:ind w:left="720"/>
      <w:contextualSpacing/>
    </w:pPr>
  </w:style>
  <w:style w:type="table" w:styleId="TableGrid">
    <w:name w:val="Table Grid"/>
    <w:basedOn w:val="TableNormal"/>
    <w:uiPriority w:val="59"/>
    <w:rsid w:val="00091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F72"/>
  </w:style>
  <w:style w:type="paragraph" w:styleId="Footer">
    <w:name w:val="footer"/>
    <w:basedOn w:val="Normal"/>
    <w:link w:val="FooterChar"/>
    <w:uiPriority w:val="99"/>
    <w:unhideWhenUsed/>
    <w:rsid w:val="00726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F72"/>
  </w:style>
  <w:style w:type="paragraph" w:styleId="BalloonText">
    <w:name w:val="Balloon Text"/>
    <w:basedOn w:val="Normal"/>
    <w:link w:val="BalloonTextChar"/>
    <w:uiPriority w:val="99"/>
    <w:semiHidden/>
    <w:unhideWhenUsed/>
    <w:rsid w:val="00507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D03"/>
    <w:rPr>
      <w:rFonts w:ascii="Tahoma" w:hAnsi="Tahoma" w:cs="Tahoma"/>
      <w:sz w:val="16"/>
      <w:szCs w:val="16"/>
    </w:rPr>
  </w:style>
  <w:style w:type="character" w:styleId="Hyperlink">
    <w:name w:val="Hyperlink"/>
    <w:basedOn w:val="DefaultParagraphFont"/>
    <w:uiPriority w:val="99"/>
    <w:unhideWhenUsed/>
    <w:rsid w:val="00D62FED"/>
    <w:rPr>
      <w:color w:val="0000FF" w:themeColor="hyperlink"/>
      <w:u w:val="single"/>
    </w:rPr>
  </w:style>
  <w:style w:type="character" w:customStyle="1" w:styleId="st1">
    <w:name w:val="st1"/>
    <w:basedOn w:val="DefaultParagraphFont"/>
    <w:rsid w:val="0042725F"/>
  </w:style>
  <w:style w:type="paragraph" w:styleId="PlainText">
    <w:name w:val="Plain Text"/>
    <w:basedOn w:val="Normal"/>
    <w:link w:val="PlainTextChar"/>
    <w:uiPriority w:val="99"/>
    <w:unhideWhenUsed/>
    <w:rsid w:val="00E717F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E717F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06321">
      <w:bodyDiv w:val="1"/>
      <w:marLeft w:val="0"/>
      <w:marRight w:val="0"/>
      <w:marTop w:val="0"/>
      <w:marBottom w:val="0"/>
      <w:divBdr>
        <w:top w:val="none" w:sz="0" w:space="0" w:color="auto"/>
        <w:left w:val="none" w:sz="0" w:space="0" w:color="auto"/>
        <w:bottom w:val="none" w:sz="0" w:space="0" w:color="auto"/>
        <w:right w:val="none" w:sz="0" w:space="0" w:color="auto"/>
      </w:divBdr>
    </w:div>
    <w:div w:id="887912301">
      <w:bodyDiv w:val="1"/>
      <w:marLeft w:val="0"/>
      <w:marRight w:val="0"/>
      <w:marTop w:val="0"/>
      <w:marBottom w:val="0"/>
      <w:divBdr>
        <w:top w:val="none" w:sz="0" w:space="0" w:color="auto"/>
        <w:left w:val="none" w:sz="0" w:space="0" w:color="auto"/>
        <w:bottom w:val="none" w:sz="0" w:space="0" w:color="auto"/>
        <w:right w:val="none" w:sz="0" w:space="0" w:color="auto"/>
      </w:divBdr>
      <w:divsChild>
        <w:div w:id="498078893">
          <w:marLeft w:val="0"/>
          <w:marRight w:val="0"/>
          <w:marTop w:val="0"/>
          <w:marBottom w:val="0"/>
          <w:divBdr>
            <w:top w:val="none" w:sz="0" w:space="0" w:color="auto"/>
            <w:left w:val="none" w:sz="0" w:space="0" w:color="auto"/>
            <w:bottom w:val="none" w:sz="0" w:space="0" w:color="auto"/>
            <w:right w:val="none" w:sz="0" w:space="0" w:color="auto"/>
          </w:divBdr>
          <w:divsChild>
            <w:div w:id="1266619004">
              <w:marLeft w:val="0"/>
              <w:marRight w:val="0"/>
              <w:marTop w:val="0"/>
              <w:marBottom w:val="0"/>
              <w:divBdr>
                <w:top w:val="none" w:sz="0" w:space="0" w:color="auto"/>
                <w:left w:val="none" w:sz="0" w:space="0" w:color="auto"/>
                <w:bottom w:val="none" w:sz="0" w:space="0" w:color="auto"/>
                <w:right w:val="none" w:sz="0" w:space="0" w:color="auto"/>
              </w:divBdr>
              <w:divsChild>
                <w:div w:id="117771413">
                  <w:marLeft w:val="0"/>
                  <w:marRight w:val="0"/>
                  <w:marTop w:val="0"/>
                  <w:marBottom w:val="0"/>
                  <w:divBdr>
                    <w:top w:val="none" w:sz="0" w:space="0" w:color="auto"/>
                    <w:left w:val="none" w:sz="0" w:space="0" w:color="auto"/>
                    <w:bottom w:val="none" w:sz="0" w:space="0" w:color="auto"/>
                    <w:right w:val="none" w:sz="0" w:space="0" w:color="auto"/>
                  </w:divBdr>
                  <w:divsChild>
                    <w:div w:id="380443383">
                      <w:marLeft w:val="0"/>
                      <w:marRight w:val="0"/>
                      <w:marTop w:val="0"/>
                      <w:marBottom w:val="0"/>
                      <w:divBdr>
                        <w:top w:val="none" w:sz="0" w:space="0" w:color="auto"/>
                        <w:left w:val="none" w:sz="0" w:space="0" w:color="auto"/>
                        <w:bottom w:val="none" w:sz="0" w:space="0" w:color="auto"/>
                        <w:right w:val="none" w:sz="0" w:space="0" w:color="auto"/>
                      </w:divBdr>
                      <w:divsChild>
                        <w:div w:id="18915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036736">
      <w:bodyDiv w:val="1"/>
      <w:marLeft w:val="0"/>
      <w:marRight w:val="0"/>
      <w:marTop w:val="0"/>
      <w:marBottom w:val="0"/>
      <w:divBdr>
        <w:top w:val="none" w:sz="0" w:space="0" w:color="auto"/>
        <w:left w:val="none" w:sz="0" w:space="0" w:color="auto"/>
        <w:bottom w:val="none" w:sz="0" w:space="0" w:color="auto"/>
        <w:right w:val="none" w:sz="0" w:space="0" w:color="auto"/>
      </w:divBdr>
    </w:div>
    <w:div w:id="1690520218">
      <w:bodyDiv w:val="1"/>
      <w:marLeft w:val="0"/>
      <w:marRight w:val="0"/>
      <w:marTop w:val="0"/>
      <w:marBottom w:val="0"/>
      <w:divBdr>
        <w:top w:val="none" w:sz="0" w:space="0" w:color="auto"/>
        <w:left w:val="none" w:sz="0" w:space="0" w:color="auto"/>
        <w:bottom w:val="none" w:sz="0" w:space="0" w:color="auto"/>
        <w:right w:val="none" w:sz="0" w:space="0" w:color="auto"/>
      </w:divBdr>
    </w:div>
    <w:div w:id="1920746137">
      <w:bodyDiv w:val="1"/>
      <w:marLeft w:val="0"/>
      <w:marRight w:val="0"/>
      <w:marTop w:val="0"/>
      <w:marBottom w:val="0"/>
      <w:divBdr>
        <w:top w:val="none" w:sz="0" w:space="0" w:color="auto"/>
        <w:left w:val="none" w:sz="0" w:space="0" w:color="auto"/>
        <w:bottom w:val="none" w:sz="0" w:space="0" w:color="auto"/>
        <w:right w:val="none" w:sz="0" w:space="0" w:color="auto"/>
      </w:divBdr>
      <w:divsChild>
        <w:div w:id="1843204961">
          <w:marLeft w:val="0"/>
          <w:marRight w:val="0"/>
          <w:marTop w:val="0"/>
          <w:marBottom w:val="0"/>
          <w:divBdr>
            <w:top w:val="none" w:sz="0" w:space="0" w:color="auto"/>
            <w:left w:val="none" w:sz="0" w:space="0" w:color="auto"/>
            <w:bottom w:val="none" w:sz="0" w:space="0" w:color="auto"/>
            <w:right w:val="none" w:sz="0" w:space="0" w:color="auto"/>
          </w:divBdr>
          <w:divsChild>
            <w:div w:id="313340597">
              <w:marLeft w:val="0"/>
              <w:marRight w:val="0"/>
              <w:marTop w:val="0"/>
              <w:marBottom w:val="0"/>
              <w:divBdr>
                <w:top w:val="none" w:sz="0" w:space="0" w:color="auto"/>
                <w:left w:val="none" w:sz="0" w:space="0" w:color="auto"/>
                <w:bottom w:val="none" w:sz="0" w:space="0" w:color="auto"/>
                <w:right w:val="none" w:sz="0" w:space="0" w:color="auto"/>
              </w:divBdr>
              <w:divsChild>
                <w:div w:id="1255628934">
                  <w:marLeft w:val="0"/>
                  <w:marRight w:val="0"/>
                  <w:marTop w:val="0"/>
                  <w:marBottom w:val="0"/>
                  <w:divBdr>
                    <w:top w:val="none" w:sz="0" w:space="0" w:color="auto"/>
                    <w:left w:val="none" w:sz="0" w:space="0" w:color="auto"/>
                    <w:bottom w:val="none" w:sz="0" w:space="0" w:color="auto"/>
                    <w:right w:val="none" w:sz="0" w:space="0" w:color="auto"/>
                  </w:divBdr>
                  <w:divsChild>
                    <w:div w:id="1961955624">
                      <w:marLeft w:val="0"/>
                      <w:marRight w:val="0"/>
                      <w:marTop w:val="0"/>
                      <w:marBottom w:val="0"/>
                      <w:divBdr>
                        <w:top w:val="single" w:sz="6" w:space="0" w:color="E7E7E7"/>
                        <w:left w:val="single" w:sz="6" w:space="0" w:color="E7E7E7"/>
                        <w:bottom w:val="single" w:sz="6" w:space="0" w:color="E7E7E7"/>
                        <w:right w:val="single" w:sz="6" w:space="0" w:color="E7E7E7"/>
                      </w:divBdr>
                      <w:divsChild>
                        <w:div w:id="1085767241">
                          <w:marLeft w:val="0"/>
                          <w:marRight w:val="0"/>
                          <w:marTop w:val="0"/>
                          <w:marBottom w:val="0"/>
                          <w:divBdr>
                            <w:top w:val="none" w:sz="0" w:space="0" w:color="auto"/>
                            <w:left w:val="none" w:sz="0" w:space="0" w:color="auto"/>
                            <w:bottom w:val="none" w:sz="0" w:space="0" w:color="auto"/>
                            <w:right w:val="single" w:sz="6" w:space="15" w:color="EEEEEE"/>
                          </w:divBdr>
                          <w:divsChild>
                            <w:div w:id="379520122">
                              <w:marLeft w:val="0"/>
                              <w:marRight w:val="0"/>
                              <w:marTop w:val="0"/>
                              <w:marBottom w:val="0"/>
                              <w:divBdr>
                                <w:top w:val="none" w:sz="0" w:space="0" w:color="auto"/>
                                <w:left w:val="none" w:sz="0" w:space="0" w:color="auto"/>
                                <w:bottom w:val="none" w:sz="0" w:space="0" w:color="auto"/>
                                <w:right w:val="none" w:sz="0" w:space="0" w:color="auto"/>
                              </w:divBdr>
                              <w:divsChild>
                                <w:div w:id="1604067424">
                                  <w:marLeft w:val="0"/>
                                  <w:marRight w:val="0"/>
                                  <w:marTop w:val="0"/>
                                  <w:marBottom w:val="0"/>
                                  <w:divBdr>
                                    <w:top w:val="none" w:sz="0" w:space="0" w:color="auto"/>
                                    <w:left w:val="none" w:sz="0" w:space="0" w:color="auto"/>
                                    <w:bottom w:val="none" w:sz="0" w:space="0" w:color="auto"/>
                                    <w:right w:val="none" w:sz="0" w:space="0" w:color="auto"/>
                                  </w:divBdr>
                                  <w:divsChild>
                                    <w:div w:id="132234433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AB613-0D45-4A78-8319-41EF54C26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954</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cp:lastPrinted>2019-03-13T15:19:00Z</cp:lastPrinted>
  <dcterms:created xsi:type="dcterms:W3CDTF">2018-12-10T11:41:00Z</dcterms:created>
  <dcterms:modified xsi:type="dcterms:W3CDTF">2019-03-13T16:02:00Z</dcterms:modified>
</cp:coreProperties>
</file>